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附件</w:t>
      </w:r>
    </w:p>
    <w:p>
      <w:pPr>
        <w:jc w:val="center"/>
        <w:rPr>
          <w:rFonts w:ascii="黑体" w:eastAsia="黑体"/>
          <w:sz w:val="30"/>
          <w:szCs w:val="30"/>
        </w:rPr>
      </w:pPr>
    </w:p>
    <w:p>
      <w:pPr>
        <w:jc w:val="center"/>
      </w:pPr>
      <w:bookmarkStart w:id="0" w:name="_GoBack"/>
      <w:r>
        <w:rPr>
          <w:rFonts w:hint="eastAsia" w:ascii="黑体" w:eastAsia="黑体"/>
          <w:sz w:val="30"/>
          <w:szCs w:val="30"/>
        </w:rPr>
        <w:t>考前培训摸底报名表</w:t>
      </w:r>
      <w:bookmarkEnd w:id="0"/>
    </w:p>
    <w:tbl>
      <w:tblPr>
        <w:tblStyle w:val="2"/>
        <w:tblpPr w:rightFromText="45" w:vertAnchor="text" w:horzAnchor="margin" w:tblpY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8"/>
        <w:gridCol w:w="3774"/>
        <w:gridCol w:w="653"/>
        <w:gridCol w:w="961"/>
        <w:gridCol w:w="15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292929"/>
                <w:kern w:val="0"/>
                <w:sz w:val="24"/>
              </w:rPr>
              <w:t>单位名称</w:t>
            </w:r>
          </w:p>
        </w:tc>
        <w:tc>
          <w:tcPr>
            <w:tcW w:w="4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ind w:right="-107" w:rightChars="-51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292929"/>
                <w:kern w:val="0"/>
                <w:sz w:val="24"/>
              </w:rPr>
              <w:t>联系人座机及手机</w:t>
            </w:r>
          </w:p>
        </w:tc>
        <w:tc>
          <w:tcPr>
            <w:tcW w:w="69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参培人姓名</w:t>
            </w:r>
          </w:p>
        </w:tc>
        <w:tc>
          <w:tcPr>
            <w:tcW w:w="3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电     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3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3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3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3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3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3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3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3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3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3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3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3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3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3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3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3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3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3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37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316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</w:tbl>
    <w:p>
      <w:r>
        <w:rPr>
          <w:rFonts w:hint="eastAsia"/>
        </w:rPr>
        <w:t>注：此表不够用的可以复制或复印。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FC759B"/>
    <w:rsid w:val="79FC75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2019-10-23T03:19:00Z</dcterms:created>
  <dc:creator>lakehead </dc:creator>
  <cp:lastModifiedBy>lakehead </cp:lastModifiedBy>
  <dcterms:modified xsi:type="dcterms:W3CDTF">2019-10-23T03:20:14Z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