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附件</w:t>
      </w:r>
    </w:p>
    <w:p>
      <w:pPr>
        <w:jc w:val="center"/>
        <w:rPr>
          <w:rFonts w:ascii="黑体" w:hAnsi="Calibri" w:eastAsia="黑体" w:cs="Times New Roman"/>
          <w:sz w:val="30"/>
          <w:szCs w:val="30"/>
        </w:rPr>
      </w:pPr>
    </w:p>
    <w:p>
      <w:pPr>
        <w:jc w:val="center"/>
        <w:rPr>
          <w:rFonts w:ascii="Calibri" w:hAnsi="Calibri" w:eastAsia="宋体" w:cs="Times New Roman"/>
        </w:rPr>
      </w:pPr>
      <w:r>
        <w:rPr>
          <w:rFonts w:hint="eastAsia" w:ascii="黑体" w:hAnsi="Calibri" w:eastAsia="黑体" w:cs="Times New Roman"/>
          <w:sz w:val="30"/>
          <w:szCs w:val="30"/>
        </w:rPr>
        <w:t>考前培训报名表</w:t>
      </w:r>
    </w:p>
    <w:tbl>
      <w:tblPr>
        <w:tblStyle w:val="3"/>
        <w:tblpPr w:rightFromText="45" w:vertAnchor="text" w:horzAnchor="margin" w:tblpY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3223"/>
        <w:gridCol w:w="551"/>
        <w:gridCol w:w="653"/>
        <w:gridCol w:w="961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292929"/>
                <w:kern w:val="0"/>
                <w:sz w:val="24"/>
              </w:rPr>
              <w:t>单位名称</w:t>
            </w:r>
          </w:p>
        </w:tc>
        <w:tc>
          <w:tcPr>
            <w:tcW w:w="25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ind w:right="-107" w:rightChars="-5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292929"/>
                <w:kern w:val="0"/>
                <w:sz w:val="24"/>
              </w:rPr>
              <w:t>联系人座机及手机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292929"/>
                <w:kern w:val="0"/>
                <w:sz w:val="24"/>
              </w:rPr>
              <w:t>会费交纳情况（已交、未交）</w:t>
            </w:r>
          </w:p>
        </w:tc>
        <w:tc>
          <w:tcPr>
            <w:tcW w:w="14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参培人姓名</w:t>
            </w:r>
          </w:p>
        </w:tc>
        <w:tc>
          <w:tcPr>
            <w:tcW w:w="22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8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电   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1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注：此表不够用的可以复制或复印。</w:t>
      </w:r>
    </w:p>
    <w:p/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218DD"/>
    <w:rsid w:val="6A6218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2020-01-19T02:59:00Z</dcterms:created>
  <dc:creator>lakehead </dc:creator>
  <cp:lastModifiedBy>lakehead </cp:lastModifiedBy>
  <dcterms:modified xsi:type="dcterms:W3CDTF">2020-01-19T02:59:57Z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